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exact"/>
        <w:ind w:left="3383" w:leftChars="11" w:hanging="3360" w:hangingChars="1050"/>
        <w:jc w:val="left"/>
        <w:rPr>
          <w:rFonts w:ascii="黑体" w:hAnsi="黑体" w:eastAsia="黑体" w:cs="黑体"/>
          <w:color w:val="080808"/>
          <w:sz w:val="32"/>
          <w:szCs w:val="32"/>
        </w:rPr>
      </w:pPr>
      <w:r>
        <w:rPr>
          <w:rFonts w:hint="eastAsia" w:ascii="黑体" w:hAnsi="黑体" w:eastAsia="黑体" w:cs="黑体"/>
          <w:color w:val="080808"/>
          <w:sz w:val="32"/>
          <w:szCs w:val="32"/>
        </w:rPr>
        <w:t>附件：</w:t>
      </w:r>
    </w:p>
    <w:p>
      <w:pPr>
        <w:spacing w:line="360" w:lineRule="exact"/>
        <w:ind w:left="3394" w:leftChars="10" w:hanging="3373" w:hangingChars="1050"/>
        <w:jc w:val="center"/>
        <w:rPr>
          <w:rFonts w:ascii="楷体" w:hAnsi="楷体" w:eastAsia="楷体" w:cs="楷体"/>
          <w:b/>
          <w:sz w:val="32"/>
          <w:szCs w:val="32"/>
        </w:rPr>
      </w:pPr>
      <w:bookmarkStart w:id="0" w:name="_GoBack"/>
      <w:r>
        <w:rPr>
          <w:rFonts w:ascii="楷体" w:hAnsi="楷体" w:eastAsia="楷体" w:cs="楷体"/>
          <w:b/>
          <w:sz w:val="32"/>
          <w:szCs w:val="32"/>
        </w:rPr>
        <w:t>“</w:t>
      </w:r>
      <w:r>
        <w:rPr>
          <w:rFonts w:hint="eastAsia" w:ascii="楷体" w:hAnsi="楷体" w:eastAsia="楷体" w:cs="楷体"/>
          <w:b/>
          <w:sz w:val="32"/>
          <w:szCs w:val="32"/>
        </w:rPr>
        <w:t>全国高校本科实验实践教学能力提升研讨会</w:t>
      </w:r>
      <w:r>
        <w:rPr>
          <w:rFonts w:ascii="楷体" w:hAnsi="楷体" w:eastAsia="楷体" w:cs="楷体"/>
          <w:b/>
          <w:sz w:val="32"/>
          <w:szCs w:val="32"/>
        </w:rPr>
        <w:t>”</w:t>
      </w:r>
      <w:r>
        <w:rPr>
          <w:rFonts w:hint="eastAsia" w:ascii="楷体" w:hAnsi="楷体" w:eastAsia="楷体" w:cs="楷体"/>
          <w:b/>
          <w:sz w:val="32"/>
          <w:szCs w:val="32"/>
        </w:rPr>
        <w:t>报名回执表</w:t>
      </w:r>
    </w:p>
    <w:bookmarkEnd w:id="0"/>
    <w:p>
      <w:pPr>
        <w:spacing w:line="360" w:lineRule="exact"/>
        <w:ind w:left="3394" w:leftChars="10" w:hanging="3373" w:hangingChars="1050"/>
        <w:jc w:val="center"/>
        <w:rPr>
          <w:rFonts w:ascii="楷体" w:hAnsi="楷体" w:eastAsia="楷体" w:cs="楷体"/>
          <w:b/>
          <w:sz w:val="32"/>
          <w:szCs w:val="32"/>
        </w:rPr>
      </w:pPr>
    </w:p>
    <w:tbl>
      <w:tblPr>
        <w:tblStyle w:val="3"/>
        <w:tblW w:w="129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851"/>
        <w:gridCol w:w="1420"/>
        <w:gridCol w:w="1275"/>
        <w:gridCol w:w="1701"/>
        <w:gridCol w:w="3322"/>
        <w:gridCol w:w="645"/>
        <w:gridCol w:w="711"/>
        <w:gridCol w:w="851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8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—参会回执表—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8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1B27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B2733"/>
                <w:sz w:val="28"/>
                <w:szCs w:val="28"/>
              </w:rPr>
              <w:t>请于11月15日前把回执表发送至邮箱： cmee_hz@moe.edu.cn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学校名称</w:t>
            </w:r>
          </w:p>
        </w:tc>
        <w:tc>
          <w:tcPr>
            <w:tcW w:w="1155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部门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手机</w:t>
            </w:r>
          </w:p>
        </w:tc>
        <w:tc>
          <w:tcPr>
            <w:tcW w:w="33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邮箱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是否需要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安排</w:t>
            </w:r>
            <w:r>
              <w:rPr>
                <w:rFonts w:hint="eastAsia" w:ascii="宋体" w:hAnsi="宋体" w:cs="宋体"/>
                <w:sz w:val="28"/>
                <w:szCs w:val="28"/>
              </w:rPr>
              <w:t>住宿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房间要求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</w:t>
            </w: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单住</w:t>
            </w:r>
          </w:p>
        </w:tc>
        <w:tc>
          <w:tcPr>
            <w:tcW w:w="7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行程安排</w:t>
            </w:r>
          </w:p>
        </w:tc>
        <w:tc>
          <w:tcPr>
            <w:tcW w:w="1155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时间：                    车次/航班：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发票抬头</w:t>
            </w:r>
          </w:p>
        </w:tc>
        <w:tc>
          <w:tcPr>
            <w:tcW w:w="1155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发票税号</w:t>
            </w:r>
          </w:p>
        </w:tc>
        <w:tc>
          <w:tcPr>
            <w:tcW w:w="1155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F6FBF"/>
    <w:rsid w:val="088B279E"/>
    <w:rsid w:val="36EB2BB9"/>
    <w:rsid w:val="4D9F6FBF"/>
    <w:rsid w:val="768041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FF0000" w:sz="12" w:space="1"/>
        <w:right w:val="none" w:color="auto" w:sz="0" w:space="4"/>
      </w:pBdr>
      <w:spacing w:line="240" w:lineRule="auto"/>
      <w:jc w:val="right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2018-09-19T02:28:00Z</dcterms:created>
  <dc:creator>Nancy</dc:creator>
  <cp:lastModifiedBy>Nancy</cp:lastModifiedBy>
  <dcterms:modified xsi:type="dcterms:W3CDTF">2018-09-19T02:29:15Z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